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76" w:lineRule="exact"/>
      </w:pPr>
      <w:r>
        <w:t>班级心理辅导记录</w:t>
      </w:r>
    </w:p>
    <w:p>
      <w:pPr>
        <w:tabs>
          <w:tab w:val="left" w:pos="3902"/>
          <w:tab w:val="left" w:pos="6192"/>
          <w:tab w:val="left" w:pos="8445"/>
        </w:tabs>
        <w:spacing w:before="0" w:line="435" w:lineRule="exact"/>
        <w:ind w:left="1497" w:right="0" w:firstLine="0"/>
        <w:jc w:val="left"/>
        <w:rPr>
          <w:rFonts w:ascii="Times New Roman" w:eastAsia="Times New Roman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辅导地点</w:t>
      </w:r>
      <w:r>
        <w:rPr>
          <w:rFonts w:hint="eastAsia" w:ascii="Microsoft JhengHei" w:eastAsia="Microsoft JhengHei"/>
          <w:b/>
          <w:spacing w:val="-37"/>
          <w:sz w:val="24"/>
        </w:rPr>
        <w:t>：</w:t>
      </w:r>
      <w:r>
        <w:rPr>
          <w:rFonts w:hint="eastAsia" w:ascii="Microsoft JhengHei" w:eastAsia="Microsoft JhengHei"/>
          <w:b/>
          <w:spacing w:val="-37"/>
          <w:sz w:val="24"/>
          <w:u w:val="thick"/>
        </w:rPr>
        <w:t xml:space="preserve"> </w:t>
      </w:r>
      <w:r>
        <w:rPr>
          <w:rFonts w:hint="eastAsia" w:ascii="Microsoft JhengHei" w:eastAsia="Microsoft JhengHei"/>
          <w:b/>
          <w:spacing w:val="-37"/>
          <w:sz w:val="24"/>
          <w:u w:val="thick"/>
        </w:rPr>
        <w:tab/>
      </w:r>
      <w:r>
        <w:rPr>
          <w:rFonts w:hint="eastAsia" w:ascii="Microsoft JhengHei" w:eastAsia="Microsoft JhengHei"/>
          <w:b/>
          <w:sz w:val="24"/>
        </w:rPr>
        <w:t>辅导时间</w:t>
      </w:r>
      <w:r>
        <w:rPr>
          <w:rFonts w:hint="eastAsia" w:ascii="Microsoft JhengHei" w:eastAsia="Microsoft JhengHei"/>
          <w:b/>
          <w:spacing w:val="-37"/>
          <w:sz w:val="24"/>
        </w:rPr>
        <w:t>：</w:t>
      </w:r>
      <w:r>
        <w:rPr>
          <w:rFonts w:hint="eastAsia" w:ascii="Microsoft JhengHei" w:eastAsia="Microsoft JhengHei"/>
          <w:b/>
          <w:spacing w:val="-37"/>
          <w:sz w:val="24"/>
          <w:u w:val="thick"/>
        </w:rPr>
        <w:t xml:space="preserve"> </w:t>
      </w:r>
      <w:r>
        <w:rPr>
          <w:rFonts w:hint="eastAsia" w:ascii="Microsoft JhengHei" w:eastAsia="Microsoft JhengHei"/>
          <w:b/>
          <w:spacing w:val="-37"/>
          <w:sz w:val="24"/>
          <w:u w:val="thick"/>
        </w:rPr>
        <w:tab/>
      </w:r>
      <w:r>
        <w:rPr>
          <w:rFonts w:hint="eastAsia" w:ascii="Microsoft JhengHei" w:eastAsia="Microsoft JhengHei"/>
          <w:b/>
          <w:sz w:val="24"/>
        </w:rPr>
        <w:t>班主任</w:t>
      </w:r>
      <w:r>
        <w:rPr>
          <w:rFonts w:hint="eastAsia" w:ascii="Microsoft JhengHei" w:eastAsia="Microsoft JhengHei"/>
          <w:b/>
          <w:spacing w:val="-37"/>
          <w:sz w:val="24"/>
        </w:rPr>
        <w:t>：</w:t>
      </w:r>
      <w:r>
        <w:rPr>
          <w:rFonts w:ascii="Times New Roman" w:eastAsia="Times New Roman"/>
          <w:b/>
          <w:sz w:val="24"/>
          <w:u w:val="thick"/>
        </w:rPr>
        <w:t xml:space="preserve"> </w:t>
      </w:r>
      <w:r>
        <w:rPr>
          <w:rFonts w:ascii="Times New Roman" w:eastAsia="Times New Roman"/>
          <w:b/>
          <w:sz w:val="24"/>
          <w:u w:val="thick"/>
        </w:rPr>
        <w:tab/>
      </w:r>
    </w:p>
    <w:p>
      <w:pPr>
        <w:pStyle w:val="3"/>
        <w:rPr>
          <w:rFonts w:ascii="Times New Roman"/>
          <w:b/>
          <w:sz w:val="15"/>
        </w:rPr>
      </w:pPr>
    </w:p>
    <w:tbl>
      <w:tblPr>
        <w:tblStyle w:val="4"/>
        <w:tblW w:w="8355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1"/>
        <w:gridCol w:w="907"/>
        <w:gridCol w:w="734"/>
        <w:gridCol w:w="878"/>
        <w:gridCol w:w="720"/>
        <w:gridCol w:w="706"/>
        <w:gridCol w:w="735"/>
        <w:gridCol w:w="548"/>
        <w:gridCol w:w="721"/>
        <w:gridCol w:w="1225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81" w:type="dxa"/>
          </w:tcPr>
          <w:p>
            <w:pPr>
              <w:pStyle w:val="6"/>
              <w:spacing w:line="426" w:lineRule="exact"/>
              <w:ind w:left="1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学生姓名</w:t>
            </w:r>
          </w:p>
        </w:tc>
        <w:tc>
          <w:tcPr>
            <w:tcW w:w="907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734" w:type="dxa"/>
          </w:tcPr>
          <w:p>
            <w:pPr>
              <w:pStyle w:val="6"/>
              <w:spacing w:line="426" w:lineRule="exact"/>
              <w:ind w:left="136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班级</w:t>
            </w:r>
          </w:p>
        </w:tc>
        <w:tc>
          <w:tcPr>
            <w:tcW w:w="878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720" w:type="dxa"/>
          </w:tcPr>
          <w:p>
            <w:pPr>
              <w:pStyle w:val="6"/>
              <w:spacing w:line="426" w:lineRule="exact"/>
              <w:ind w:left="13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性别</w:t>
            </w:r>
          </w:p>
        </w:tc>
        <w:tc>
          <w:tcPr>
            <w:tcW w:w="706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735" w:type="dxa"/>
          </w:tcPr>
          <w:p>
            <w:pPr>
              <w:pStyle w:val="6"/>
              <w:spacing w:line="426" w:lineRule="exact"/>
              <w:ind w:left="13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年龄</w:t>
            </w:r>
          </w:p>
        </w:tc>
        <w:tc>
          <w:tcPr>
            <w:tcW w:w="548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721" w:type="dxa"/>
          </w:tcPr>
          <w:p>
            <w:pPr>
              <w:pStyle w:val="6"/>
              <w:spacing w:line="426" w:lineRule="exact"/>
              <w:ind w:left="13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备注</w:t>
            </w:r>
          </w:p>
        </w:tc>
        <w:tc>
          <w:tcPr>
            <w:tcW w:w="1225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辅导缘由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5" w:type="dxa"/>
            <w:gridSpan w:val="10"/>
          </w:tcPr>
          <w:p>
            <w:pPr>
              <w:pStyle w:val="6"/>
              <w:spacing w:line="296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初步分析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5" w:type="dxa"/>
            <w:gridSpan w:val="10"/>
          </w:tcPr>
          <w:p>
            <w:pPr>
              <w:pStyle w:val="6"/>
              <w:spacing w:line="296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辅导过程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5" w:type="dxa"/>
            <w:gridSpan w:val="10"/>
          </w:tcPr>
          <w:p>
            <w:pPr>
              <w:pStyle w:val="6"/>
              <w:spacing w:line="296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辅导效果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5" w:type="dxa"/>
            <w:gridSpan w:val="10"/>
          </w:tcPr>
          <w:p>
            <w:pPr>
              <w:pStyle w:val="6"/>
              <w:spacing w:line="296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辅导感悟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5" w:type="dxa"/>
            <w:gridSpan w:val="10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FC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582" w:lineRule="exact"/>
      <w:ind w:right="89"/>
      <w:jc w:val="center"/>
      <w:outlineLvl w:val="1"/>
    </w:pPr>
    <w:rPr>
      <w:rFonts w:ascii="Microsoft JhengHei" w:hAnsi="Microsoft JhengHei" w:eastAsia="Microsoft JhengHei" w:cs="Microsoft JhengHei"/>
      <w:b/>
      <w:bCs/>
      <w:sz w:val="36"/>
      <w:szCs w:val="36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2019-02-26T07:16:37Z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